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E5" w:rsidRDefault="00E35DE5" w:rsidP="00E35DE5">
      <w:pPr>
        <w:pStyle w:val="Title"/>
      </w:pPr>
      <w:r w:rsidRPr="00E35DE5">
        <w:t>Multimedia</w:t>
      </w:r>
      <w:r w:rsidR="00E47C2D">
        <w:t xml:space="preserve"> in the Classroom</w:t>
      </w:r>
      <w:r w:rsidRPr="00E35DE5">
        <w:t xml:space="preserve"> - Video</w:t>
      </w:r>
    </w:p>
    <w:p w:rsidR="00305AAA" w:rsidRDefault="00B90C92" w:rsidP="00E35DE5">
      <w:pPr>
        <w:pStyle w:val="Subtitle"/>
      </w:pPr>
      <w:r>
        <w:t xml:space="preserve">Making </w:t>
      </w:r>
      <w:r w:rsidR="00A35FEE">
        <w:t>Y</w:t>
      </w:r>
      <w:r>
        <w:t xml:space="preserve">our </w:t>
      </w:r>
      <w:r w:rsidR="00A35FEE">
        <w:t>O</w:t>
      </w:r>
      <w:r>
        <w:t>wn</w:t>
      </w:r>
      <w:r w:rsidR="00A35FEE">
        <w:t xml:space="preserve"> Screencast V</w:t>
      </w:r>
      <w:r w:rsidR="00E35DE5">
        <w:t xml:space="preserve">ideos - </w:t>
      </w:r>
    </w:p>
    <w:p w:rsidR="00E44294" w:rsidRDefault="00224A3A">
      <w:hyperlink r:id="rId6" w:history="1">
        <w:r w:rsidR="006D5BE5" w:rsidRPr="00F31008">
          <w:rPr>
            <w:rStyle w:val="Hyperlink"/>
          </w:rPr>
          <w:t>https://cirt.gcu.edu/gcufaculty/frc/facultyacademy/odw/multimedia</w:t>
        </w:r>
      </w:hyperlink>
    </w:p>
    <w:tbl>
      <w:tblPr>
        <w:tblStyle w:val="TableGrid"/>
        <w:tblW w:w="0" w:type="auto"/>
        <w:shd w:val="clear" w:color="auto" w:fill="EBDEFA"/>
        <w:tblCellMar>
          <w:top w:w="288" w:type="dxa"/>
          <w:left w:w="288" w:type="dxa"/>
          <w:bottom w:w="288" w:type="dxa"/>
          <w:right w:w="216" w:type="dxa"/>
        </w:tblCellMar>
        <w:tblLook w:val="04A0" w:firstRow="1" w:lastRow="0" w:firstColumn="1" w:lastColumn="0" w:noHBand="0" w:noVBand="1"/>
      </w:tblPr>
      <w:tblGrid>
        <w:gridCol w:w="9576"/>
      </w:tblGrid>
      <w:tr w:rsidR="00123BD7" w:rsidTr="00F77E33">
        <w:tc>
          <w:tcPr>
            <w:tcW w:w="9576" w:type="dxa"/>
            <w:shd w:val="clear" w:color="auto" w:fill="EBDEFA"/>
          </w:tcPr>
          <w:p w:rsidR="00123BD7" w:rsidRDefault="00123BD7" w:rsidP="00123BD7">
            <w:r w:rsidRPr="003F5D71">
              <w:rPr>
                <w:b/>
              </w:rPr>
              <w:t>Objectives</w:t>
            </w:r>
            <w:r>
              <w:t xml:space="preserve"> - </w:t>
            </w:r>
            <w:r w:rsidRPr="00123BD7">
              <w:rPr>
                <w:i/>
              </w:rPr>
              <w:t>Become equipped to make your own Screencast Videos</w:t>
            </w:r>
          </w:p>
          <w:p w:rsidR="00123BD7" w:rsidRDefault="00123BD7" w:rsidP="00123BD7">
            <w:pPr>
              <w:pStyle w:val="ListParagraph"/>
              <w:numPr>
                <w:ilvl w:val="0"/>
                <w:numId w:val="10"/>
              </w:numPr>
            </w:pPr>
            <w:r>
              <w:t>Gain a basic understanding of how internet video works</w:t>
            </w:r>
          </w:p>
          <w:p w:rsidR="00123BD7" w:rsidRDefault="00123BD7" w:rsidP="00123BD7">
            <w:pPr>
              <w:pStyle w:val="ListParagraph"/>
              <w:numPr>
                <w:ilvl w:val="0"/>
                <w:numId w:val="10"/>
              </w:numPr>
            </w:pPr>
            <w:r>
              <w:t xml:space="preserve">Download at least one </w:t>
            </w:r>
            <w:r w:rsidR="0071400C">
              <w:t>s</w:t>
            </w:r>
            <w:r>
              <w:t>creen recording software</w:t>
            </w:r>
          </w:p>
          <w:p w:rsidR="00123BD7" w:rsidRDefault="00123BD7" w:rsidP="00123BD7">
            <w:pPr>
              <w:pStyle w:val="ListParagraph"/>
              <w:numPr>
                <w:ilvl w:val="0"/>
                <w:numId w:val="10"/>
              </w:numPr>
            </w:pPr>
            <w:r>
              <w:t xml:space="preserve">Make at least one </w:t>
            </w:r>
            <w:r w:rsidR="0071400C">
              <w:t>s</w:t>
            </w:r>
            <w:r>
              <w:t>creen recording</w:t>
            </w:r>
          </w:p>
          <w:p w:rsidR="00123BD7" w:rsidRDefault="00123BD7" w:rsidP="00123BD7">
            <w:pPr>
              <w:pStyle w:val="ListParagraph"/>
              <w:numPr>
                <w:ilvl w:val="0"/>
                <w:numId w:val="10"/>
              </w:numPr>
            </w:pPr>
            <w:r>
              <w:t xml:space="preserve">Create a YouTube </w:t>
            </w:r>
            <w:r w:rsidR="0071400C">
              <w:t>a</w:t>
            </w:r>
            <w:r>
              <w:t>ccount</w:t>
            </w:r>
          </w:p>
          <w:p w:rsidR="00123BD7" w:rsidRDefault="00123BD7" w:rsidP="00123BD7">
            <w:pPr>
              <w:pStyle w:val="ListParagraph"/>
              <w:numPr>
                <w:ilvl w:val="0"/>
                <w:numId w:val="10"/>
              </w:numPr>
            </w:pPr>
            <w:r>
              <w:t>Upload at least one video to YouTube</w:t>
            </w:r>
          </w:p>
          <w:p w:rsidR="00123BD7" w:rsidRDefault="00123BD7" w:rsidP="00123BD7">
            <w:pPr>
              <w:pStyle w:val="ListParagraph"/>
              <w:numPr>
                <w:ilvl w:val="0"/>
                <w:numId w:val="10"/>
              </w:numPr>
            </w:pPr>
            <w:r>
              <w:t>Share that video</w:t>
            </w:r>
          </w:p>
          <w:p w:rsidR="00123BD7" w:rsidRDefault="00123BD7" w:rsidP="00123BD7"/>
          <w:p w:rsidR="00123BD7" w:rsidRDefault="00123BD7" w:rsidP="00123BD7">
            <w:r w:rsidRPr="003F5D71">
              <w:rPr>
                <w:b/>
              </w:rPr>
              <w:t>Secondary Objectives</w:t>
            </w:r>
            <w:r>
              <w:t xml:space="preserve"> - </w:t>
            </w:r>
            <w:r w:rsidRPr="00123BD7">
              <w:rPr>
                <w:i/>
              </w:rPr>
              <w:t>as time permits</w:t>
            </w:r>
          </w:p>
          <w:p w:rsidR="00123BD7" w:rsidRDefault="00123BD7" w:rsidP="00123BD7">
            <w:pPr>
              <w:pStyle w:val="ListParagraph"/>
              <w:numPr>
                <w:ilvl w:val="0"/>
                <w:numId w:val="12"/>
              </w:numPr>
            </w:pPr>
            <w:r>
              <w:t>See a demonstration of a typical editing session.</w:t>
            </w:r>
          </w:p>
        </w:tc>
      </w:tr>
    </w:tbl>
    <w:p w:rsidR="00123BD7" w:rsidRDefault="00123BD7" w:rsidP="00123BD7"/>
    <w:p w:rsidR="00123BD7" w:rsidRDefault="00123BD7" w:rsidP="00123BD7"/>
    <w:p w:rsidR="006D5BE5" w:rsidRPr="00A534E8" w:rsidRDefault="006D5BE5" w:rsidP="006D5BE5">
      <w:pPr>
        <w:rPr>
          <w:b/>
        </w:rPr>
      </w:pPr>
      <w:r w:rsidRPr="00A534E8">
        <w:rPr>
          <w:b/>
        </w:rPr>
        <w:t>Linking to Video Resources</w:t>
      </w:r>
    </w:p>
    <w:p w:rsidR="006D5BE5" w:rsidRDefault="006D5BE5" w:rsidP="006D5BE5">
      <w:pPr>
        <w:pStyle w:val="ListParagraph"/>
        <w:numPr>
          <w:ilvl w:val="0"/>
          <w:numId w:val="2"/>
        </w:numPr>
      </w:pPr>
      <w:r>
        <w:t>Capturing the URL</w:t>
      </w:r>
      <w:r w:rsidR="0070696A">
        <w:t xml:space="preserve"> - get a url to place into LoudCloud</w:t>
      </w:r>
    </w:p>
    <w:p w:rsidR="006D5BE5" w:rsidRDefault="006D5BE5" w:rsidP="006D5BE5">
      <w:pPr>
        <w:pStyle w:val="ListParagraph"/>
        <w:numPr>
          <w:ilvl w:val="0"/>
          <w:numId w:val="2"/>
        </w:numPr>
      </w:pPr>
      <w:r>
        <w:t xml:space="preserve">Placing Video </w:t>
      </w:r>
      <w:r w:rsidR="00224A3A">
        <w:t>L</w:t>
      </w:r>
      <w:r>
        <w:t xml:space="preserve">inks in LoudCloud: </w:t>
      </w:r>
      <w:hyperlink r:id="rId7" w:history="1">
        <w:r w:rsidRPr="005C5AF4">
          <w:rPr>
            <w:rStyle w:val="Hyperlink"/>
          </w:rPr>
          <w:t>http://screencast.com/t/8FPGjdy7z4G</w:t>
        </w:r>
      </w:hyperlink>
    </w:p>
    <w:p w:rsidR="006D5BE5" w:rsidRDefault="006D5BE5" w:rsidP="006D5BE5">
      <w:pPr>
        <w:pStyle w:val="ListParagraph"/>
        <w:numPr>
          <w:ilvl w:val="0"/>
          <w:numId w:val="2"/>
        </w:numPr>
      </w:pPr>
      <w:r>
        <w:t>Placing Video Links in Microsoft Word, to share with your class.</w:t>
      </w:r>
    </w:p>
    <w:p w:rsidR="00F77E33" w:rsidRDefault="00F77E33"/>
    <w:p w:rsidR="00E44294" w:rsidRDefault="00684C93">
      <w:r>
        <w:br/>
      </w:r>
      <w:r w:rsidR="00E44294" w:rsidRPr="00CC6599">
        <w:rPr>
          <w:b/>
          <w:sz w:val="24"/>
        </w:rPr>
        <w:t>Two main things are needed to work with video</w:t>
      </w:r>
    </w:p>
    <w:p w:rsidR="00E44294" w:rsidRDefault="00E44294" w:rsidP="00E44294">
      <w:pPr>
        <w:pStyle w:val="ListParagraph"/>
        <w:numPr>
          <w:ilvl w:val="0"/>
          <w:numId w:val="5"/>
        </w:numPr>
      </w:pPr>
      <w:r>
        <w:t xml:space="preserve">A way to </w:t>
      </w:r>
      <w:r w:rsidR="002D5003" w:rsidRPr="002D5003">
        <w:rPr>
          <w:b/>
        </w:rPr>
        <w:t>R</w:t>
      </w:r>
      <w:r w:rsidRPr="002D5003">
        <w:rPr>
          <w:b/>
        </w:rPr>
        <w:t>ecord it</w:t>
      </w:r>
      <w:r>
        <w:t>.</w:t>
      </w:r>
      <w:bookmarkStart w:id="0" w:name="_GoBack"/>
      <w:bookmarkEnd w:id="0"/>
    </w:p>
    <w:p w:rsidR="00E44294" w:rsidRDefault="002D5003" w:rsidP="00E44294">
      <w:pPr>
        <w:pStyle w:val="ListParagraph"/>
        <w:numPr>
          <w:ilvl w:val="1"/>
          <w:numId w:val="5"/>
        </w:numPr>
      </w:pPr>
      <w:r>
        <w:t>R</w:t>
      </w:r>
      <w:r w:rsidR="00E44294">
        <w:t xml:space="preserve">equires some sort of </w:t>
      </w:r>
      <w:r w:rsidRPr="002D5003">
        <w:rPr>
          <w:b/>
        </w:rPr>
        <w:t>S</w:t>
      </w:r>
      <w:r w:rsidR="00E44294" w:rsidRPr="002D5003">
        <w:rPr>
          <w:b/>
        </w:rPr>
        <w:t xml:space="preserve">creen </w:t>
      </w:r>
      <w:r w:rsidRPr="002D5003">
        <w:rPr>
          <w:b/>
        </w:rPr>
        <w:t>R</w:t>
      </w:r>
      <w:r w:rsidR="00E44294" w:rsidRPr="002D5003">
        <w:rPr>
          <w:b/>
        </w:rPr>
        <w:t xml:space="preserve">ecording </w:t>
      </w:r>
      <w:r w:rsidRPr="002D5003">
        <w:rPr>
          <w:b/>
        </w:rPr>
        <w:t>S</w:t>
      </w:r>
      <w:r w:rsidR="00E44294" w:rsidRPr="002D5003">
        <w:rPr>
          <w:b/>
        </w:rPr>
        <w:t>oftware</w:t>
      </w:r>
    </w:p>
    <w:p w:rsidR="00E44294" w:rsidRDefault="00E44294" w:rsidP="00E44294">
      <w:pPr>
        <w:pStyle w:val="ListParagraph"/>
        <w:numPr>
          <w:ilvl w:val="0"/>
          <w:numId w:val="5"/>
        </w:numPr>
      </w:pPr>
      <w:r>
        <w:t xml:space="preserve">A way to </w:t>
      </w:r>
      <w:proofErr w:type="gramStart"/>
      <w:r w:rsidR="002D5003" w:rsidRPr="002D5003">
        <w:rPr>
          <w:b/>
        </w:rPr>
        <w:t>D</w:t>
      </w:r>
      <w:r w:rsidRPr="002D5003">
        <w:rPr>
          <w:b/>
        </w:rPr>
        <w:t>eliver</w:t>
      </w:r>
      <w:proofErr w:type="gramEnd"/>
      <w:r w:rsidRPr="002D5003">
        <w:rPr>
          <w:b/>
        </w:rPr>
        <w:t xml:space="preserve"> it</w:t>
      </w:r>
      <w:r>
        <w:t>.</w:t>
      </w:r>
    </w:p>
    <w:p w:rsidR="00E44294" w:rsidRDefault="002D5003" w:rsidP="00E44294">
      <w:pPr>
        <w:pStyle w:val="ListParagraph"/>
        <w:numPr>
          <w:ilvl w:val="1"/>
          <w:numId w:val="5"/>
        </w:numPr>
      </w:pPr>
      <w:r>
        <w:t>R</w:t>
      </w:r>
      <w:r w:rsidR="00E44294">
        <w:t xml:space="preserve">equires some sort of </w:t>
      </w:r>
      <w:r w:rsidRPr="002D5003">
        <w:rPr>
          <w:b/>
        </w:rPr>
        <w:t>V</w:t>
      </w:r>
      <w:r w:rsidR="00E44294" w:rsidRPr="002D5003">
        <w:rPr>
          <w:b/>
        </w:rPr>
        <w:t xml:space="preserve">ideo </w:t>
      </w:r>
      <w:r w:rsidRPr="002D5003">
        <w:rPr>
          <w:b/>
        </w:rPr>
        <w:t>H</w:t>
      </w:r>
      <w:r w:rsidR="00E44294" w:rsidRPr="002D5003">
        <w:rPr>
          <w:b/>
        </w:rPr>
        <w:t xml:space="preserve">osting </w:t>
      </w:r>
      <w:r w:rsidRPr="002D5003">
        <w:rPr>
          <w:b/>
        </w:rPr>
        <w:t>S</w:t>
      </w:r>
      <w:r w:rsidR="00E44294" w:rsidRPr="002D5003">
        <w:rPr>
          <w:b/>
        </w:rPr>
        <w:t>ervice</w:t>
      </w:r>
    </w:p>
    <w:p w:rsidR="00123BD7" w:rsidRDefault="00123BD7">
      <w:pPr>
        <w:rPr>
          <w:b/>
          <w:sz w:val="28"/>
        </w:rPr>
      </w:pPr>
      <w:r>
        <w:rPr>
          <w:b/>
          <w:sz w:val="28"/>
        </w:rPr>
        <w:br w:type="page"/>
      </w:r>
    </w:p>
    <w:p w:rsidR="00BE1AF3" w:rsidRPr="00D505B2" w:rsidRDefault="00BE1AF3" w:rsidP="00BE1AF3">
      <w:pPr>
        <w:rPr>
          <w:b/>
          <w:sz w:val="28"/>
        </w:rPr>
      </w:pPr>
      <w:r w:rsidRPr="00D505B2">
        <w:rPr>
          <w:b/>
          <w:sz w:val="28"/>
        </w:rPr>
        <w:t>Software:</w:t>
      </w:r>
    </w:p>
    <w:p w:rsidR="00BE1AF3" w:rsidRDefault="002D5003" w:rsidP="00BE1AF3">
      <w:pPr>
        <w:pStyle w:val="ListParagraph"/>
        <w:numPr>
          <w:ilvl w:val="0"/>
          <w:numId w:val="3"/>
        </w:numPr>
      </w:pPr>
      <w:r>
        <w:t>Screen Recording</w:t>
      </w:r>
      <w:r w:rsidR="00BE1AF3">
        <w:t xml:space="preserve"> Software</w:t>
      </w:r>
    </w:p>
    <w:p w:rsidR="00B90C92" w:rsidRDefault="00224A3A" w:rsidP="00BE1AF3">
      <w:pPr>
        <w:pStyle w:val="ListParagraph"/>
        <w:numPr>
          <w:ilvl w:val="1"/>
          <w:numId w:val="3"/>
        </w:numPr>
      </w:pPr>
      <w:hyperlink r:id="rId8" w:history="1">
        <w:r w:rsidR="00BE1AF3" w:rsidRPr="003332DE">
          <w:rPr>
            <w:rStyle w:val="Hyperlink"/>
            <w:b/>
            <w:sz w:val="24"/>
          </w:rPr>
          <w:t>Jing</w:t>
        </w:r>
      </w:hyperlink>
      <w:r w:rsidR="00BE1AF3" w:rsidRPr="003332DE">
        <w:rPr>
          <w:sz w:val="24"/>
        </w:rPr>
        <w:t xml:space="preserve"> </w:t>
      </w:r>
      <w:r w:rsidR="00BE1AF3">
        <w:t>- by TechSmith - Free version</w:t>
      </w:r>
      <w:r w:rsidR="00190459">
        <w:t xml:space="preserve"> (</w:t>
      </w:r>
      <w:r w:rsidR="0032786E" w:rsidRPr="000F7C72">
        <w:rPr>
          <w:i/>
          <w:color w:val="984806" w:themeColor="accent6" w:themeShade="80"/>
        </w:rPr>
        <w:t>only saves</w:t>
      </w:r>
      <w:r w:rsidR="00891D6A" w:rsidRPr="000F7C72">
        <w:rPr>
          <w:i/>
          <w:color w:val="984806" w:themeColor="accent6" w:themeShade="80"/>
        </w:rPr>
        <w:t xml:space="preserve"> in swf and can’t be uploaded to YouTube unless converted </w:t>
      </w:r>
      <w:r w:rsidR="007502BA" w:rsidRPr="000F7C72">
        <w:rPr>
          <w:i/>
          <w:color w:val="984806" w:themeColor="accent6" w:themeShade="80"/>
        </w:rPr>
        <w:t>from swf to another format such as avi or mp4</w:t>
      </w:r>
      <w:r w:rsidR="00891D6A" w:rsidRPr="000F7C72">
        <w:rPr>
          <w:i/>
          <w:color w:val="984806" w:themeColor="accent6" w:themeShade="80"/>
        </w:rPr>
        <w:t xml:space="preserve"> with a converter program</w:t>
      </w:r>
      <w:r w:rsidR="0032786E" w:rsidRPr="000F7C72">
        <w:rPr>
          <w:i/>
          <w:color w:val="984806" w:themeColor="accent6" w:themeShade="80"/>
        </w:rPr>
        <w:t>, p</w:t>
      </w:r>
      <w:r w:rsidR="00190459" w:rsidRPr="000F7C72">
        <w:rPr>
          <w:i/>
          <w:color w:val="984806" w:themeColor="accent6" w:themeShade="80"/>
        </w:rPr>
        <w:t>ro version no longer available</w:t>
      </w:r>
      <w:r w:rsidR="00190459">
        <w:t>)</w:t>
      </w:r>
    </w:p>
    <w:p w:rsidR="00A35FEE" w:rsidRDefault="00224A3A" w:rsidP="00A35FEE">
      <w:pPr>
        <w:pStyle w:val="ListParagraph"/>
        <w:numPr>
          <w:ilvl w:val="1"/>
          <w:numId w:val="3"/>
        </w:numPr>
      </w:pPr>
      <w:hyperlink r:id="rId9" w:history="1">
        <w:r w:rsidR="00BE1AF3" w:rsidRPr="003332DE">
          <w:rPr>
            <w:rStyle w:val="Hyperlink"/>
            <w:b/>
            <w:sz w:val="24"/>
          </w:rPr>
          <w:t>Screen</w:t>
        </w:r>
        <w:r w:rsidR="00BE1AF3" w:rsidRPr="003332DE">
          <w:rPr>
            <w:rStyle w:val="Hyperlink"/>
            <w:b/>
            <w:sz w:val="24"/>
          </w:rPr>
          <w:t>cast-O-Matic</w:t>
        </w:r>
      </w:hyperlink>
      <w:r w:rsidR="00BE1AF3">
        <w:t xml:space="preserve"> - Free version</w:t>
      </w:r>
    </w:p>
    <w:p w:rsidR="00A35FEE" w:rsidRDefault="00224A3A" w:rsidP="00A35FEE">
      <w:pPr>
        <w:pStyle w:val="ListParagraph"/>
        <w:numPr>
          <w:ilvl w:val="1"/>
          <w:numId w:val="3"/>
        </w:numPr>
      </w:pPr>
      <w:hyperlink r:id="rId10" w:history="1">
        <w:r w:rsidR="00A35FEE" w:rsidRPr="003332DE">
          <w:rPr>
            <w:rStyle w:val="Hyperlink"/>
            <w:b/>
            <w:sz w:val="24"/>
          </w:rPr>
          <w:t>Open Broadcaster Software (OBS)</w:t>
        </w:r>
      </w:hyperlink>
      <w:r w:rsidR="00A35FEE">
        <w:t xml:space="preserve"> - Free Open Source Software</w:t>
      </w:r>
    </w:p>
    <w:p w:rsidR="006C3A5A" w:rsidRDefault="006C3A5A" w:rsidP="00A35FEE">
      <w:pPr>
        <w:pStyle w:val="ListParagraph"/>
        <w:numPr>
          <w:ilvl w:val="1"/>
          <w:numId w:val="3"/>
        </w:numPr>
      </w:pPr>
      <w:r>
        <w:t xml:space="preserve"> </w:t>
      </w:r>
      <w:hyperlink r:id="rId11" w:history="1">
        <w:r w:rsidRPr="003332DE">
          <w:rPr>
            <w:rStyle w:val="Hyperlink"/>
            <w:b/>
            <w:sz w:val="24"/>
          </w:rPr>
          <w:t>Snagit</w:t>
        </w:r>
      </w:hyperlink>
      <w:r>
        <w:t xml:space="preserve"> </w:t>
      </w:r>
      <w:r w:rsidR="00FA4C8E">
        <w:t xml:space="preserve">- by TechSmith </w:t>
      </w:r>
      <w:r>
        <w:t>- pay Version, but there is a trial (</w:t>
      </w:r>
      <w:r w:rsidRPr="006C3A5A">
        <w:rPr>
          <w:i/>
        </w:rPr>
        <w:t>it is sort of like a small version of Camtasia, but the focus is on the capture and not the editing even though it does have a little editor</w:t>
      </w:r>
      <w:r>
        <w:t>)</w:t>
      </w:r>
    </w:p>
    <w:p w:rsidR="00A35FEE" w:rsidRDefault="00224A3A" w:rsidP="00BE1AF3">
      <w:pPr>
        <w:pStyle w:val="ListParagraph"/>
        <w:numPr>
          <w:ilvl w:val="1"/>
          <w:numId w:val="3"/>
        </w:numPr>
      </w:pPr>
      <w:hyperlink r:id="rId12" w:history="1">
        <w:r w:rsidR="00BE1AF3" w:rsidRPr="003332DE">
          <w:rPr>
            <w:rStyle w:val="Hyperlink"/>
            <w:b/>
            <w:sz w:val="24"/>
          </w:rPr>
          <w:t>Camtasia</w:t>
        </w:r>
      </w:hyperlink>
      <w:r w:rsidR="00BE1AF3">
        <w:t xml:space="preserve"> - Pay</w:t>
      </w:r>
      <w:r w:rsidR="00A35FEE">
        <w:t xml:space="preserve"> Version</w:t>
      </w:r>
      <w:r w:rsidR="00BE1AF3">
        <w:t xml:space="preserve">, but there is a Trial version </w:t>
      </w:r>
    </w:p>
    <w:p w:rsidR="00B90C92" w:rsidRDefault="00A35FEE" w:rsidP="00BE1AF3">
      <w:pPr>
        <w:pStyle w:val="ListParagraph"/>
        <w:numPr>
          <w:ilvl w:val="0"/>
          <w:numId w:val="3"/>
        </w:numPr>
      </w:pPr>
      <w:r>
        <w:t xml:space="preserve">Video </w:t>
      </w:r>
      <w:r w:rsidR="00B90C92">
        <w:t>Editing Software</w:t>
      </w:r>
    </w:p>
    <w:p w:rsidR="00AE337E" w:rsidRPr="003332DE" w:rsidRDefault="00224A3A" w:rsidP="00AE337E">
      <w:pPr>
        <w:pStyle w:val="ListParagraph"/>
        <w:numPr>
          <w:ilvl w:val="1"/>
          <w:numId w:val="3"/>
        </w:numPr>
        <w:rPr>
          <w:b/>
        </w:rPr>
      </w:pPr>
      <w:hyperlink r:id="rId13" w:history="1">
        <w:r w:rsidR="004A4B9F" w:rsidRPr="003332DE">
          <w:rPr>
            <w:rStyle w:val="Hyperlink"/>
            <w:b/>
            <w:sz w:val="24"/>
          </w:rPr>
          <w:t>iMovie (mac)</w:t>
        </w:r>
      </w:hyperlink>
    </w:p>
    <w:p w:rsidR="00A35FEE" w:rsidRDefault="00224A3A" w:rsidP="004A4B9F">
      <w:pPr>
        <w:pStyle w:val="ListParagraph"/>
        <w:numPr>
          <w:ilvl w:val="1"/>
          <w:numId w:val="3"/>
        </w:numPr>
      </w:pPr>
      <w:hyperlink r:id="rId14" w:history="1">
        <w:r w:rsidR="00AE337E" w:rsidRPr="003332DE">
          <w:rPr>
            <w:rStyle w:val="Hyperlink"/>
            <w:b/>
            <w:sz w:val="24"/>
          </w:rPr>
          <w:t>Camtasia</w:t>
        </w:r>
      </w:hyperlink>
      <w:r w:rsidR="00AE337E">
        <w:t xml:space="preserve"> - Pay Version</w:t>
      </w:r>
      <w:r w:rsidR="00E61B86">
        <w:t xml:space="preserve"> ($180 educational price)</w:t>
      </w:r>
      <w:r w:rsidR="00AE337E">
        <w:t xml:space="preserve">, but there is a </w:t>
      </w:r>
      <w:r w:rsidR="004A4B9F">
        <w:t>Trial version</w:t>
      </w:r>
    </w:p>
    <w:p w:rsidR="00F23207" w:rsidRDefault="00E61B86" w:rsidP="00F23207">
      <w:r>
        <w:t>Jing and Screencast-O-Matic are fine for quick little videos, but if you are going to be doing any kind of serious Screencasting, where you are creating courses (especially online) with video instruction you need to just get Camtasia.  It is not just a screen recorder, but an editor, and a decent one at that, especially for educational purposes.  It has all kinds of pre-build and easy to use media within making your life much easier.</w:t>
      </w:r>
    </w:p>
    <w:p w:rsidR="00E61B86" w:rsidRDefault="00E61B86" w:rsidP="00F23207"/>
    <w:p w:rsidR="00F65895" w:rsidRPr="00224A3A" w:rsidRDefault="00F23207" w:rsidP="00F23207">
      <w:pPr>
        <w:rPr>
          <w:b/>
          <w:color w:val="008000"/>
        </w:rPr>
      </w:pPr>
      <w:r w:rsidRPr="00224A3A">
        <w:rPr>
          <w:b/>
          <w:color w:val="008000"/>
        </w:rPr>
        <w:t>Let’s record a</w:t>
      </w:r>
      <w:r w:rsidR="0008049B" w:rsidRPr="00224A3A">
        <w:rPr>
          <w:b/>
          <w:color w:val="008000"/>
        </w:rPr>
        <w:t xml:space="preserve"> quick</w:t>
      </w:r>
      <w:r w:rsidRPr="00224A3A">
        <w:rPr>
          <w:b/>
          <w:color w:val="008000"/>
        </w:rPr>
        <w:t xml:space="preserve"> video example</w:t>
      </w:r>
      <w:r w:rsidR="00F65895" w:rsidRPr="00224A3A">
        <w:rPr>
          <w:b/>
          <w:color w:val="008000"/>
        </w:rPr>
        <w:t xml:space="preserve"> show</w:t>
      </w:r>
      <w:r w:rsidR="0008049B" w:rsidRPr="00224A3A">
        <w:rPr>
          <w:b/>
          <w:color w:val="008000"/>
        </w:rPr>
        <w:t>ing</w:t>
      </w:r>
      <w:r w:rsidR="00F65895" w:rsidRPr="00224A3A">
        <w:rPr>
          <w:b/>
          <w:color w:val="008000"/>
        </w:rPr>
        <w:t xml:space="preserve"> new students </w:t>
      </w:r>
      <w:r w:rsidR="0008049B" w:rsidRPr="00224A3A">
        <w:rPr>
          <w:b/>
          <w:color w:val="008000"/>
        </w:rPr>
        <w:t>where</w:t>
      </w:r>
      <w:r w:rsidR="00F77E33" w:rsidRPr="00224A3A">
        <w:rPr>
          <w:b/>
          <w:color w:val="008000"/>
        </w:rPr>
        <w:br/>
      </w:r>
      <w:r w:rsidR="0008049B" w:rsidRPr="00224A3A">
        <w:rPr>
          <w:b/>
          <w:color w:val="008000"/>
        </w:rPr>
        <w:t>to navigate to access their student portal.</w:t>
      </w:r>
    </w:p>
    <w:p w:rsidR="00F65895" w:rsidRDefault="00F65895" w:rsidP="00F65895">
      <w:pPr>
        <w:pStyle w:val="ListParagraph"/>
        <w:numPr>
          <w:ilvl w:val="0"/>
          <w:numId w:val="8"/>
        </w:numPr>
        <w:rPr>
          <w:color w:val="008000"/>
        </w:rPr>
      </w:pPr>
      <w:r>
        <w:rPr>
          <w:color w:val="008000"/>
        </w:rPr>
        <w:t xml:space="preserve">Start from the GCU homepage. </w:t>
      </w:r>
      <w:hyperlink r:id="rId15" w:history="1">
        <w:r w:rsidRPr="00F31008">
          <w:rPr>
            <w:rStyle w:val="Hyperlink"/>
          </w:rPr>
          <w:t>http://www.gcu.edu/</w:t>
        </w:r>
      </w:hyperlink>
    </w:p>
    <w:p w:rsidR="00F65895" w:rsidRDefault="00F65895" w:rsidP="00F65895">
      <w:pPr>
        <w:pStyle w:val="ListParagraph"/>
        <w:numPr>
          <w:ilvl w:val="0"/>
          <w:numId w:val="8"/>
        </w:numPr>
        <w:rPr>
          <w:color w:val="008000"/>
        </w:rPr>
      </w:pPr>
      <w:r>
        <w:rPr>
          <w:color w:val="008000"/>
        </w:rPr>
        <w:t>From the</w:t>
      </w:r>
      <w:r w:rsidR="0008049B">
        <w:rPr>
          <w:color w:val="008000"/>
        </w:rPr>
        <w:t xml:space="preserve"> silver</w:t>
      </w:r>
      <w:r>
        <w:rPr>
          <w:color w:val="008000"/>
        </w:rPr>
        <w:t xml:space="preserve"> vertical navigation bar find </w:t>
      </w:r>
      <w:r w:rsidRPr="0008049B">
        <w:rPr>
          <w:b/>
          <w:i/>
          <w:color w:val="008000"/>
          <w:u w:val="single"/>
        </w:rPr>
        <w:t>Current Students</w:t>
      </w:r>
      <w:r>
        <w:rPr>
          <w:color w:val="008000"/>
        </w:rPr>
        <w:t>.</w:t>
      </w:r>
    </w:p>
    <w:p w:rsidR="00F65895" w:rsidRDefault="00F65895" w:rsidP="00F65895">
      <w:pPr>
        <w:pStyle w:val="ListParagraph"/>
        <w:numPr>
          <w:ilvl w:val="0"/>
          <w:numId w:val="8"/>
        </w:numPr>
        <w:rPr>
          <w:color w:val="008000"/>
        </w:rPr>
      </w:pPr>
      <w:r>
        <w:rPr>
          <w:color w:val="008000"/>
        </w:rPr>
        <w:t xml:space="preserve">On the right sidebar under Portal Login, choose the </w:t>
      </w:r>
      <w:r w:rsidRPr="0008049B">
        <w:rPr>
          <w:b/>
          <w:i/>
          <w:color w:val="008000"/>
          <w:u w:val="single"/>
        </w:rPr>
        <w:t>Student/Faculty Portal</w:t>
      </w:r>
      <w:r w:rsidRPr="0008049B">
        <w:rPr>
          <w:b/>
          <w:color w:val="008000"/>
        </w:rPr>
        <w:t xml:space="preserve"> link</w:t>
      </w:r>
      <w:r>
        <w:rPr>
          <w:color w:val="008000"/>
        </w:rPr>
        <w:t>.</w:t>
      </w:r>
    </w:p>
    <w:p w:rsidR="00F65895" w:rsidRPr="0008049B" w:rsidRDefault="0008049B" w:rsidP="00F65895">
      <w:pPr>
        <w:pStyle w:val="ListParagraph"/>
        <w:numPr>
          <w:ilvl w:val="0"/>
          <w:numId w:val="8"/>
        </w:numPr>
        <w:rPr>
          <w:color w:val="008000"/>
        </w:rPr>
      </w:pPr>
      <w:r w:rsidRPr="0008049B">
        <w:rPr>
          <w:color w:val="008000"/>
        </w:rPr>
        <w:t xml:space="preserve">Choose </w:t>
      </w:r>
      <w:r w:rsidRPr="0008049B">
        <w:rPr>
          <w:b/>
          <w:i/>
          <w:color w:val="008000"/>
          <w:u w:val="single"/>
        </w:rPr>
        <w:t>Student Portal Homepage</w:t>
      </w:r>
      <w:r w:rsidRPr="0008049B">
        <w:rPr>
          <w:color w:val="008000"/>
        </w:rPr>
        <w:t>.</w:t>
      </w:r>
    </w:p>
    <w:p w:rsidR="0008049B" w:rsidRDefault="0008049B" w:rsidP="00A35FEE"/>
    <w:p w:rsidR="00CC67B0" w:rsidRDefault="00CC67B0">
      <w:pPr>
        <w:rPr>
          <w:b/>
          <w:sz w:val="28"/>
        </w:rPr>
      </w:pPr>
      <w:r>
        <w:rPr>
          <w:b/>
          <w:sz w:val="28"/>
        </w:rPr>
        <w:br w:type="page"/>
      </w:r>
    </w:p>
    <w:p w:rsidR="00B90C92" w:rsidRPr="00D505B2" w:rsidRDefault="0013121B" w:rsidP="00A35FEE">
      <w:pPr>
        <w:rPr>
          <w:b/>
          <w:sz w:val="28"/>
        </w:rPr>
      </w:pPr>
      <w:r w:rsidRPr="00D505B2">
        <w:rPr>
          <w:b/>
          <w:sz w:val="28"/>
        </w:rPr>
        <w:t>Hosting:</w:t>
      </w:r>
    </w:p>
    <w:p w:rsidR="0013121B" w:rsidRDefault="0013121B" w:rsidP="0013121B">
      <w:pPr>
        <w:pStyle w:val="ListParagraph"/>
        <w:numPr>
          <w:ilvl w:val="0"/>
          <w:numId w:val="6"/>
        </w:numPr>
      </w:pPr>
      <w:r>
        <w:t>Jing</w:t>
      </w:r>
      <w:r w:rsidR="00D505B2">
        <w:t xml:space="preserve"> &amp; Camtasia</w:t>
      </w:r>
      <w:r>
        <w:t xml:space="preserve"> (TechSmith) - </w:t>
      </w:r>
      <w:hyperlink r:id="rId16" w:history="1">
        <w:r w:rsidRPr="00F31008">
          <w:rPr>
            <w:rStyle w:val="Hyperlink"/>
          </w:rPr>
          <w:t>https://www.techsmith.com/screencastcom.html</w:t>
        </w:r>
      </w:hyperlink>
      <w:r>
        <w:t xml:space="preserve"> </w:t>
      </w:r>
    </w:p>
    <w:p w:rsidR="0013121B" w:rsidRDefault="0013121B" w:rsidP="00D505B2">
      <w:pPr>
        <w:pStyle w:val="ListParagraph"/>
        <w:numPr>
          <w:ilvl w:val="0"/>
          <w:numId w:val="6"/>
        </w:numPr>
      </w:pPr>
      <w:r>
        <w:t xml:space="preserve">Screencast-O-Matic - </w:t>
      </w:r>
      <w:hyperlink r:id="rId17" w:history="1">
        <w:r w:rsidR="00D505B2" w:rsidRPr="00F31008">
          <w:rPr>
            <w:rStyle w:val="Hyperlink"/>
          </w:rPr>
          <w:t>https://screencast-o-matic.com/goprohosting</w:t>
        </w:r>
      </w:hyperlink>
      <w:r w:rsidR="00D505B2">
        <w:t xml:space="preserve"> </w:t>
      </w:r>
    </w:p>
    <w:p w:rsidR="00D505B2" w:rsidRDefault="00D505B2" w:rsidP="00D505B2">
      <w:pPr>
        <w:pStyle w:val="ListParagraph"/>
        <w:numPr>
          <w:ilvl w:val="0"/>
          <w:numId w:val="6"/>
        </w:numPr>
      </w:pPr>
      <w:r>
        <w:t xml:space="preserve">Vimeo.com - </w:t>
      </w:r>
      <w:hyperlink r:id="rId18" w:history="1">
        <w:r w:rsidRPr="00F31008">
          <w:rPr>
            <w:rStyle w:val="Hyperlink"/>
          </w:rPr>
          <w:t>https://vimeo.com/</w:t>
        </w:r>
      </w:hyperlink>
      <w:r>
        <w:t xml:space="preserve"> -</w:t>
      </w:r>
      <w:r w:rsidR="00A85780">
        <w:t xml:space="preserve"> </w:t>
      </w:r>
      <w:r>
        <w:t xml:space="preserve"> </w:t>
      </w:r>
      <w:hyperlink r:id="rId19" w:history="1">
        <w:r w:rsidRPr="00F31008">
          <w:rPr>
            <w:rStyle w:val="Hyperlink"/>
          </w:rPr>
          <w:t>https://vimeo.com/upgrade</w:t>
        </w:r>
      </w:hyperlink>
      <w:r>
        <w:t xml:space="preserve"> </w:t>
      </w:r>
    </w:p>
    <w:p w:rsidR="00D505B2" w:rsidRDefault="00D505B2" w:rsidP="00D505B2">
      <w:pPr>
        <w:pStyle w:val="ListParagraph"/>
        <w:numPr>
          <w:ilvl w:val="0"/>
          <w:numId w:val="6"/>
        </w:numPr>
      </w:pPr>
      <w:r>
        <w:t xml:space="preserve">YouTube (Google) - </w:t>
      </w:r>
      <w:hyperlink r:id="rId20" w:history="1">
        <w:r w:rsidRPr="00F31008">
          <w:rPr>
            <w:rStyle w:val="Hyperlink"/>
          </w:rPr>
          <w:t>https://www.youtube.com/</w:t>
        </w:r>
      </w:hyperlink>
      <w:r>
        <w:t xml:space="preserve"> </w:t>
      </w:r>
    </w:p>
    <w:p w:rsidR="00AD3BE2" w:rsidRDefault="00E35DE5" w:rsidP="00A35FEE">
      <w:r>
        <w:t xml:space="preserve">Hosting Services like </w:t>
      </w:r>
      <w:r w:rsidRPr="00216075">
        <w:rPr>
          <w:b/>
        </w:rPr>
        <w:t>Screencast.com</w:t>
      </w:r>
      <w:r>
        <w:t xml:space="preserve"> and </w:t>
      </w:r>
      <w:r w:rsidRPr="00216075">
        <w:rPr>
          <w:b/>
        </w:rPr>
        <w:t>Screencast-O-matic.com</w:t>
      </w:r>
      <w:r>
        <w:t xml:space="preserve"> </w:t>
      </w:r>
      <w:r w:rsidR="00D34118">
        <w:t>are</w:t>
      </w:r>
      <w:r>
        <w:t xml:space="preserve"> fine for small</w:t>
      </w:r>
      <w:r w:rsidR="00D34118">
        <w:t xml:space="preserve"> quick little videos, but any serious video production and delivery will require a hosting site like </w:t>
      </w:r>
      <w:r w:rsidR="00D34118" w:rsidRPr="00CC67B0">
        <w:rPr>
          <w:b/>
        </w:rPr>
        <w:t>YouTube</w:t>
      </w:r>
      <w:r w:rsidR="00AD3BE2">
        <w:t xml:space="preserve">.  The service is free, unlimited, powerful, </w:t>
      </w:r>
      <w:r w:rsidR="00F56105">
        <w:t>and easy</w:t>
      </w:r>
      <w:r w:rsidR="00AD3BE2">
        <w:t xml:space="preserve"> to access and distribute the video resources.  The videos created from all of the software mentioned can be uploaded to YouTube as well</w:t>
      </w:r>
      <w:r w:rsidR="005C76B6">
        <w:t xml:space="preserve"> (</w:t>
      </w:r>
      <w:r w:rsidR="008D59C7">
        <w:rPr>
          <w:i/>
        </w:rPr>
        <w:t xml:space="preserve">Jing </w:t>
      </w:r>
      <w:proofErr w:type="spellStart"/>
      <w:r w:rsidR="008D59C7">
        <w:rPr>
          <w:i/>
        </w:rPr>
        <w:t>fla</w:t>
      </w:r>
      <w:proofErr w:type="spellEnd"/>
      <w:r w:rsidR="008D59C7">
        <w:rPr>
          <w:i/>
        </w:rPr>
        <w:t xml:space="preserve"> files will first need to be</w:t>
      </w:r>
      <w:r w:rsidR="005C76B6" w:rsidRPr="005C76B6">
        <w:rPr>
          <w:i/>
        </w:rPr>
        <w:t xml:space="preserve"> </w:t>
      </w:r>
      <w:r w:rsidR="008D59C7">
        <w:rPr>
          <w:i/>
        </w:rPr>
        <w:t>converted to a format such as mp4 before it can be uploaded to YouTube, this can be done with a file converter that you can download from the internet</w:t>
      </w:r>
      <w:r w:rsidR="00AD3BE2">
        <w:t>.</w:t>
      </w:r>
      <w:r w:rsidR="008D59C7">
        <w:t>)</w:t>
      </w:r>
    </w:p>
    <w:p w:rsidR="0013121B" w:rsidRPr="00F23207" w:rsidRDefault="00AD3BE2" w:rsidP="00A35FEE">
      <w:pPr>
        <w:rPr>
          <w:color w:val="008000"/>
        </w:rPr>
      </w:pPr>
      <w:r w:rsidRPr="00F23207">
        <w:rPr>
          <w:color w:val="008000"/>
        </w:rPr>
        <w:t>Everyone should have a YouTube Account, so let’s make one</w:t>
      </w:r>
      <w:r w:rsidR="00F23207" w:rsidRPr="00F23207">
        <w:rPr>
          <w:color w:val="008000"/>
        </w:rPr>
        <w:t xml:space="preserve"> and upload one of the videos we made earlier.</w:t>
      </w:r>
      <w:r w:rsidR="00CC6599">
        <w:rPr>
          <w:color w:val="008000"/>
        </w:rPr>
        <w:t xml:space="preserve">  Refer to the section on creating an account in the </w:t>
      </w:r>
      <w:hyperlink r:id="rId21" w:history="1">
        <w:r w:rsidR="00CC6599" w:rsidRPr="00CC6599">
          <w:rPr>
            <w:rStyle w:val="Hyperlink"/>
          </w:rPr>
          <w:t>Multimedia in the Classroom Workshop</w:t>
        </w:r>
      </w:hyperlink>
    </w:p>
    <w:p w:rsidR="00BA1640" w:rsidRDefault="00BA1640" w:rsidP="00A35FEE"/>
    <w:p w:rsidR="00A41E3D" w:rsidRDefault="00A41E3D" w:rsidP="00A35FEE"/>
    <w:p w:rsidR="00CC6599" w:rsidRDefault="00034906" w:rsidP="00A35FEE">
      <w:pPr>
        <w:rPr>
          <w:i/>
        </w:rPr>
      </w:pPr>
      <w:r w:rsidRPr="00034906">
        <w:rPr>
          <w:i/>
        </w:rPr>
        <w:t>As time permits I will show you how</w:t>
      </w:r>
      <w:r w:rsidR="00CF0D5A">
        <w:rPr>
          <w:i/>
        </w:rPr>
        <w:t xml:space="preserve"> a</w:t>
      </w:r>
      <w:r w:rsidRPr="00034906">
        <w:rPr>
          <w:i/>
        </w:rPr>
        <w:t xml:space="preserve"> typical editing </w:t>
      </w:r>
      <w:r w:rsidR="00CF0D5A">
        <w:rPr>
          <w:i/>
        </w:rPr>
        <w:t>session</w:t>
      </w:r>
      <w:r w:rsidRPr="00034906">
        <w:rPr>
          <w:i/>
        </w:rPr>
        <w:t xml:space="preserve"> might go</w:t>
      </w:r>
      <w:r w:rsidR="00CF0D5A">
        <w:rPr>
          <w:i/>
        </w:rPr>
        <w:t xml:space="preserve"> using Camtasia</w:t>
      </w:r>
      <w:r w:rsidRPr="00034906">
        <w:rPr>
          <w:i/>
        </w:rPr>
        <w:t>.</w:t>
      </w:r>
    </w:p>
    <w:p w:rsidR="00993623" w:rsidRPr="00034906" w:rsidRDefault="00993623" w:rsidP="00A35FEE">
      <w:pPr>
        <w:rPr>
          <w:i/>
        </w:rPr>
      </w:pPr>
    </w:p>
    <w:p w:rsidR="00BA1640" w:rsidRDefault="00BA1640" w:rsidP="00A35FEE">
      <w:r>
        <w:t>Things to do before you start your Screen Recording.</w:t>
      </w:r>
    </w:p>
    <w:p w:rsidR="00D62078" w:rsidRDefault="00D62078" w:rsidP="00D62078">
      <w:pPr>
        <w:pStyle w:val="ListParagraph"/>
        <w:numPr>
          <w:ilvl w:val="0"/>
          <w:numId w:val="4"/>
        </w:numPr>
      </w:pPr>
      <w:r>
        <w:t>Clean up your desktop</w:t>
      </w:r>
      <w:r w:rsidR="00906FD5">
        <w:t xml:space="preserve"> (on your monitor)</w:t>
      </w:r>
    </w:p>
    <w:p w:rsidR="00D62078" w:rsidRDefault="00D62078" w:rsidP="00D62078">
      <w:pPr>
        <w:pStyle w:val="ListParagraph"/>
        <w:numPr>
          <w:ilvl w:val="0"/>
          <w:numId w:val="4"/>
        </w:numPr>
      </w:pPr>
      <w:r>
        <w:t>Turn off noise mak</w:t>
      </w:r>
      <w:r w:rsidR="004826EB">
        <w:t xml:space="preserve">ers </w:t>
      </w:r>
      <w:r>
        <w:t>like fans</w:t>
      </w:r>
      <w:r w:rsidR="007F1E92">
        <w:t xml:space="preserve"> and TVs</w:t>
      </w:r>
    </w:p>
    <w:p w:rsidR="00D62078" w:rsidRDefault="00D62078" w:rsidP="00D62078">
      <w:pPr>
        <w:pStyle w:val="ListParagraph"/>
        <w:numPr>
          <w:ilvl w:val="0"/>
          <w:numId w:val="4"/>
        </w:numPr>
      </w:pPr>
      <w:r>
        <w:t>Mute the cell phone</w:t>
      </w:r>
    </w:p>
    <w:p w:rsidR="00D62078" w:rsidRDefault="002C544D" w:rsidP="00D62078">
      <w:pPr>
        <w:pStyle w:val="ListParagraph"/>
        <w:numPr>
          <w:ilvl w:val="0"/>
          <w:numId w:val="4"/>
        </w:numPr>
      </w:pPr>
      <w:r>
        <w:t>If you are using a video camera make sure that the lighting is good on your face and that the room is clean, and free of visual distractions.</w:t>
      </w:r>
    </w:p>
    <w:p w:rsidR="007F1E92" w:rsidRDefault="007F1E92" w:rsidP="00D62078">
      <w:pPr>
        <w:pStyle w:val="ListParagraph"/>
        <w:numPr>
          <w:ilvl w:val="0"/>
          <w:numId w:val="4"/>
        </w:numPr>
      </w:pPr>
      <w:r>
        <w:t xml:space="preserve">Get a good </w:t>
      </w:r>
      <w:r w:rsidR="00952AF5">
        <w:t>USB</w:t>
      </w:r>
      <w:r>
        <w:t xml:space="preserve"> mic</w:t>
      </w:r>
    </w:p>
    <w:p w:rsidR="00B90C92" w:rsidRDefault="00BA1640">
      <w:r>
        <w:t>Things to do while making a screen recording</w:t>
      </w:r>
    </w:p>
    <w:p w:rsidR="00BA1640" w:rsidRDefault="00BA1640" w:rsidP="00BA1640">
      <w:pPr>
        <w:pStyle w:val="ListParagraph"/>
        <w:numPr>
          <w:ilvl w:val="0"/>
          <w:numId w:val="9"/>
        </w:numPr>
      </w:pPr>
      <w:r>
        <w:t>If you make a mistake just pause and start from that point, you can edit out the mistake latter.</w:t>
      </w:r>
    </w:p>
    <w:p w:rsidR="009A5697" w:rsidRDefault="009A5697" w:rsidP="00BA1640">
      <w:pPr>
        <w:pStyle w:val="ListParagraph"/>
        <w:numPr>
          <w:ilvl w:val="0"/>
          <w:numId w:val="9"/>
        </w:numPr>
      </w:pPr>
    </w:p>
    <w:p w:rsidR="00E44294" w:rsidRDefault="00A17546">
      <w:r>
        <w:t>Basic things you would do when editing your video</w:t>
      </w:r>
    </w:p>
    <w:p w:rsidR="00A17546" w:rsidRDefault="00A17546" w:rsidP="00A17546">
      <w:pPr>
        <w:pStyle w:val="ListParagraph"/>
        <w:numPr>
          <w:ilvl w:val="0"/>
          <w:numId w:val="1"/>
        </w:numPr>
      </w:pPr>
      <w:r>
        <w:t xml:space="preserve">Cut out </w:t>
      </w:r>
      <w:r w:rsidR="00305AAA">
        <w:t>M</w:t>
      </w:r>
      <w:r>
        <w:t>istakes</w:t>
      </w:r>
    </w:p>
    <w:p w:rsidR="00A17546" w:rsidRDefault="00A17546" w:rsidP="00A17546">
      <w:pPr>
        <w:pStyle w:val="ListParagraph"/>
        <w:numPr>
          <w:ilvl w:val="0"/>
          <w:numId w:val="1"/>
        </w:numPr>
      </w:pPr>
      <w:r>
        <w:t xml:space="preserve">Adjust </w:t>
      </w:r>
      <w:r w:rsidR="00305AAA">
        <w:t>V</w:t>
      </w:r>
      <w:r>
        <w:t>olume</w:t>
      </w:r>
    </w:p>
    <w:p w:rsidR="00A17546" w:rsidRDefault="00A17546" w:rsidP="00A17546">
      <w:pPr>
        <w:pStyle w:val="ListParagraph"/>
        <w:numPr>
          <w:ilvl w:val="0"/>
          <w:numId w:val="1"/>
        </w:numPr>
      </w:pPr>
      <w:r>
        <w:t xml:space="preserve">Zoom in on </w:t>
      </w:r>
      <w:r w:rsidR="00305AAA">
        <w:t>S</w:t>
      </w:r>
      <w:r>
        <w:t xml:space="preserve">pecific </w:t>
      </w:r>
      <w:r w:rsidR="00305AAA">
        <w:t>A</w:t>
      </w:r>
      <w:r>
        <w:t>ctivity</w:t>
      </w:r>
    </w:p>
    <w:p w:rsidR="00A17546" w:rsidRDefault="00A17546" w:rsidP="00A17546">
      <w:pPr>
        <w:pStyle w:val="ListParagraph"/>
        <w:numPr>
          <w:ilvl w:val="0"/>
          <w:numId w:val="1"/>
        </w:numPr>
      </w:pPr>
      <w:r>
        <w:t>Create Titles</w:t>
      </w:r>
    </w:p>
    <w:p w:rsidR="00D62078" w:rsidRDefault="00D62078" w:rsidP="00A17546">
      <w:pPr>
        <w:pStyle w:val="ListParagraph"/>
        <w:numPr>
          <w:ilvl w:val="0"/>
          <w:numId w:val="1"/>
        </w:numPr>
      </w:pPr>
      <w:r>
        <w:t xml:space="preserve">Place transitions </w:t>
      </w:r>
    </w:p>
    <w:p w:rsidR="00A17546" w:rsidRDefault="00A17546" w:rsidP="00A17546">
      <w:pPr>
        <w:pStyle w:val="ListParagraph"/>
        <w:numPr>
          <w:ilvl w:val="0"/>
          <w:numId w:val="1"/>
        </w:numPr>
      </w:pPr>
      <w:r>
        <w:t xml:space="preserve">Place simple callouts like </w:t>
      </w:r>
      <w:r w:rsidR="00305AAA">
        <w:t>A</w:t>
      </w:r>
      <w:r>
        <w:t xml:space="preserve">rrows and </w:t>
      </w:r>
      <w:r w:rsidR="00305AAA">
        <w:t>T</w:t>
      </w:r>
      <w:r>
        <w:t xml:space="preserve">ext </w:t>
      </w:r>
      <w:r w:rsidR="00305AAA">
        <w:t>D</w:t>
      </w:r>
      <w:r>
        <w:t>escriptions</w:t>
      </w:r>
    </w:p>
    <w:p w:rsidR="005C76B6" w:rsidRDefault="00A17546" w:rsidP="00B90C92">
      <w:pPr>
        <w:pStyle w:val="ListParagraph"/>
        <w:numPr>
          <w:ilvl w:val="0"/>
          <w:numId w:val="1"/>
        </w:numPr>
      </w:pPr>
      <w:r>
        <w:t>Add Music</w:t>
      </w:r>
      <w:r w:rsidR="00305AAA">
        <w:t xml:space="preserve"> - can be for intro, whole video, or none at all</w:t>
      </w:r>
    </w:p>
    <w:sectPr w:rsidR="005C76B6" w:rsidSect="003F5D71">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B0"/>
    <w:multiLevelType w:val="hybridMultilevel"/>
    <w:tmpl w:val="31A8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72E15"/>
    <w:multiLevelType w:val="hybridMultilevel"/>
    <w:tmpl w:val="0B6E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63694"/>
    <w:multiLevelType w:val="hybridMultilevel"/>
    <w:tmpl w:val="371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35324"/>
    <w:multiLevelType w:val="hybridMultilevel"/>
    <w:tmpl w:val="8A5C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71D69"/>
    <w:multiLevelType w:val="hybridMultilevel"/>
    <w:tmpl w:val="E9D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37291"/>
    <w:multiLevelType w:val="hybridMultilevel"/>
    <w:tmpl w:val="EC3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21146"/>
    <w:multiLevelType w:val="hybridMultilevel"/>
    <w:tmpl w:val="AFC0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938E6"/>
    <w:multiLevelType w:val="hybridMultilevel"/>
    <w:tmpl w:val="FFDE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F0F37"/>
    <w:multiLevelType w:val="hybridMultilevel"/>
    <w:tmpl w:val="D5186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70070"/>
    <w:multiLevelType w:val="hybridMultilevel"/>
    <w:tmpl w:val="0B3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A2571"/>
    <w:multiLevelType w:val="hybridMultilevel"/>
    <w:tmpl w:val="28E2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87C3D"/>
    <w:multiLevelType w:val="hybridMultilevel"/>
    <w:tmpl w:val="E3C0D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11"/>
  </w:num>
  <w:num w:numId="6">
    <w:abstractNumId w:val="3"/>
  </w:num>
  <w:num w:numId="7">
    <w:abstractNumId w:val="10"/>
  </w:num>
  <w:num w:numId="8">
    <w:abstractNumId w:val="6"/>
  </w:num>
  <w:num w:numId="9">
    <w:abstractNumId w:val="0"/>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46"/>
    <w:rsid w:val="00034906"/>
    <w:rsid w:val="0008049B"/>
    <w:rsid w:val="000F07DF"/>
    <w:rsid w:val="000F7C72"/>
    <w:rsid w:val="001021CC"/>
    <w:rsid w:val="00112B2F"/>
    <w:rsid w:val="00123BD7"/>
    <w:rsid w:val="0013121B"/>
    <w:rsid w:val="00151D96"/>
    <w:rsid w:val="00190459"/>
    <w:rsid w:val="001F46F0"/>
    <w:rsid w:val="00216075"/>
    <w:rsid w:val="00224A3A"/>
    <w:rsid w:val="00261053"/>
    <w:rsid w:val="002C1500"/>
    <w:rsid w:val="002C544D"/>
    <w:rsid w:val="002D5003"/>
    <w:rsid w:val="00305AAA"/>
    <w:rsid w:val="0032786E"/>
    <w:rsid w:val="003332DE"/>
    <w:rsid w:val="003A50B2"/>
    <w:rsid w:val="003E32B7"/>
    <w:rsid w:val="003F5D71"/>
    <w:rsid w:val="004826EB"/>
    <w:rsid w:val="004A4B9F"/>
    <w:rsid w:val="004C3BCF"/>
    <w:rsid w:val="00597FAE"/>
    <w:rsid w:val="005C76B6"/>
    <w:rsid w:val="005E3EE2"/>
    <w:rsid w:val="00614913"/>
    <w:rsid w:val="00684C93"/>
    <w:rsid w:val="006B350F"/>
    <w:rsid w:val="006C3A5A"/>
    <w:rsid w:val="006D5BE5"/>
    <w:rsid w:val="0070696A"/>
    <w:rsid w:val="0071400C"/>
    <w:rsid w:val="00725311"/>
    <w:rsid w:val="007502BA"/>
    <w:rsid w:val="007F1E92"/>
    <w:rsid w:val="00891D6A"/>
    <w:rsid w:val="008A2852"/>
    <w:rsid w:val="008D59C7"/>
    <w:rsid w:val="00906FD5"/>
    <w:rsid w:val="00952AF5"/>
    <w:rsid w:val="00975DF8"/>
    <w:rsid w:val="00993623"/>
    <w:rsid w:val="009A5697"/>
    <w:rsid w:val="00A13E22"/>
    <w:rsid w:val="00A17546"/>
    <w:rsid w:val="00A35FEE"/>
    <w:rsid w:val="00A41E3D"/>
    <w:rsid w:val="00A534E8"/>
    <w:rsid w:val="00A85780"/>
    <w:rsid w:val="00A92687"/>
    <w:rsid w:val="00AD3BE2"/>
    <w:rsid w:val="00AD6C6A"/>
    <w:rsid w:val="00AE337E"/>
    <w:rsid w:val="00B90C92"/>
    <w:rsid w:val="00BA1640"/>
    <w:rsid w:val="00BE1AF3"/>
    <w:rsid w:val="00C32CFE"/>
    <w:rsid w:val="00C44D57"/>
    <w:rsid w:val="00C97E26"/>
    <w:rsid w:val="00CC6599"/>
    <w:rsid w:val="00CC67B0"/>
    <w:rsid w:val="00CF0D5A"/>
    <w:rsid w:val="00D34118"/>
    <w:rsid w:val="00D505B2"/>
    <w:rsid w:val="00D549D5"/>
    <w:rsid w:val="00D608AF"/>
    <w:rsid w:val="00D62078"/>
    <w:rsid w:val="00E35DE5"/>
    <w:rsid w:val="00E44294"/>
    <w:rsid w:val="00E4566E"/>
    <w:rsid w:val="00E47C2D"/>
    <w:rsid w:val="00E61B86"/>
    <w:rsid w:val="00F23207"/>
    <w:rsid w:val="00F42F98"/>
    <w:rsid w:val="00F56105"/>
    <w:rsid w:val="00F65895"/>
    <w:rsid w:val="00F761B4"/>
    <w:rsid w:val="00F77E33"/>
    <w:rsid w:val="00FA4C8E"/>
    <w:rsid w:val="00FD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46"/>
    <w:pPr>
      <w:ind w:left="720"/>
      <w:contextualSpacing/>
    </w:pPr>
  </w:style>
  <w:style w:type="character" w:styleId="Hyperlink">
    <w:name w:val="Hyperlink"/>
    <w:basedOn w:val="DefaultParagraphFont"/>
    <w:uiPriority w:val="99"/>
    <w:unhideWhenUsed/>
    <w:rsid w:val="00725311"/>
    <w:rPr>
      <w:color w:val="0000FF" w:themeColor="hyperlink"/>
      <w:u w:val="single"/>
    </w:rPr>
  </w:style>
  <w:style w:type="character" w:styleId="FollowedHyperlink">
    <w:name w:val="FollowedHyperlink"/>
    <w:basedOn w:val="DefaultParagraphFont"/>
    <w:uiPriority w:val="99"/>
    <w:semiHidden/>
    <w:unhideWhenUsed/>
    <w:rsid w:val="00BE1AF3"/>
    <w:rPr>
      <w:color w:val="800080" w:themeColor="followedHyperlink"/>
      <w:u w:val="single"/>
    </w:rPr>
  </w:style>
  <w:style w:type="character" w:customStyle="1" w:styleId="Heading1Char">
    <w:name w:val="Heading 1 Char"/>
    <w:basedOn w:val="DefaultParagraphFont"/>
    <w:link w:val="Heading1"/>
    <w:uiPriority w:val="9"/>
    <w:rsid w:val="00E35D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5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D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5DE5"/>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23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46"/>
    <w:pPr>
      <w:ind w:left="720"/>
      <w:contextualSpacing/>
    </w:pPr>
  </w:style>
  <w:style w:type="character" w:styleId="Hyperlink">
    <w:name w:val="Hyperlink"/>
    <w:basedOn w:val="DefaultParagraphFont"/>
    <w:uiPriority w:val="99"/>
    <w:unhideWhenUsed/>
    <w:rsid w:val="00725311"/>
    <w:rPr>
      <w:color w:val="0000FF" w:themeColor="hyperlink"/>
      <w:u w:val="single"/>
    </w:rPr>
  </w:style>
  <w:style w:type="character" w:styleId="FollowedHyperlink">
    <w:name w:val="FollowedHyperlink"/>
    <w:basedOn w:val="DefaultParagraphFont"/>
    <w:uiPriority w:val="99"/>
    <w:semiHidden/>
    <w:unhideWhenUsed/>
    <w:rsid w:val="00BE1AF3"/>
    <w:rPr>
      <w:color w:val="800080" w:themeColor="followedHyperlink"/>
      <w:u w:val="single"/>
    </w:rPr>
  </w:style>
  <w:style w:type="character" w:customStyle="1" w:styleId="Heading1Char">
    <w:name w:val="Heading 1 Char"/>
    <w:basedOn w:val="DefaultParagraphFont"/>
    <w:link w:val="Heading1"/>
    <w:uiPriority w:val="9"/>
    <w:rsid w:val="00E35D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5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D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5DE5"/>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23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3984">
      <w:bodyDiv w:val="1"/>
      <w:marLeft w:val="0"/>
      <w:marRight w:val="0"/>
      <w:marTop w:val="0"/>
      <w:marBottom w:val="0"/>
      <w:divBdr>
        <w:top w:val="none" w:sz="0" w:space="0" w:color="auto"/>
        <w:left w:val="none" w:sz="0" w:space="0" w:color="auto"/>
        <w:bottom w:val="none" w:sz="0" w:space="0" w:color="auto"/>
        <w:right w:val="none" w:sz="0" w:space="0" w:color="auto"/>
      </w:divBdr>
      <w:divsChild>
        <w:div w:id="401954086">
          <w:marLeft w:val="0"/>
          <w:marRight w:val="0"/>
          <w:marTop w:val="0"/>
          <w:marBottom w:val="240"/>
          <w:divBdr>
            <w:top w:val="none" w:sz="0" w:space="0" w:color="auto"/>
            <w:left w:val="none" w:sz="0" w:space="0" w:color="auto"/>
            <w:bottom w:val="none" w:sz="0" w:space="0" w:color="auto"/>
            <w:right w:val="none" w:sz="0" w:space="0" w:color="auto"/>
          </w:divBdr>
        </w:div>
        <w:div w:id="1035807522">
          <w:marLeft w:val="0"/>
          <w:marRight w:val="0"/>
          <w:marTop w:val="0"/>
          <w:marBottom w:val="0"/>
          <w:divBdr>
            <w:top w:val="none" w:sz="0" w:space="0" w:color="auto"/>
            <w:left w:val="none" w:sz="0" w:space="0" w:color="auto"/>
            <w:bottom w:val="none" w:sz="0" w:space="0" w:color="auto"/>
            <w:right w:val="none" w:sz="0" w:space="0" w:color="auto"/>
          </w:divBdr>
        </w:div>
        <w:div w:id="1171481754">
          <w:marLeft w:val="0"/>
          <w:marRight w:val="0"/>
          <w:marTop w:val="0"/>
          <w:marBottom w:val="0"/>
          <w:divBdr>
            <w:top w:val="none" w:sz="0" w:space="0" w:color="auto"/>
            <w:left w:val="none" w:sz="0" w:space="0" w:color="auto"/>
            <w:bottom w:val="none" w:sz="0" w:space="0" w:color="auto"/>
            <w:right w:val="none" w:sz="0" w:space="0" w:color="auto"/>
          </w:divBdr>
        </w:div>
        <w:div w:id="550653215">
          <w:marLeft w:val="0"/>
          <w:marRight w:val="0"/>
          <w:marTop w:val="0"/>
          <w:marBottom w:val="0"/>
          <w:divBdr>
            <w:top w:val="none" w:sz="0" w:space="0" w:color="auto"/>
            <w:left w:val="none" w:sz="0" w:space="0" w:color="auto"/>
            <w:bottom w:val="none" w:sz="0" w:space="0" w:color="auto"/>
            <w:right w:val="none" w:sz="0" w:space="0" w:color="auto"/>
          </w:divBdr>
        </w:div>
      </w:divsChild>
    </w:div>
    <w:div w:id="997421829">
      <w:bodyDiv w:val="1"/>
      <w:marLeft w:val="0"/>
      <w:marRight w:val="0"/>
      <w:marTop w:val="0"/>
      <w:marBottom w:val="0"/>
      <w:divBdr>
        <w:top w:val="none" w:sz="0" w:space="0" w:color="auto"/>
        <w:left w:val="none" w:sz="0" w:space="0" w:color="auto"/>
        <w:bottom w:val="none" w:sz="0" w:space="0" w:color="auto"/>
        <w:right w:val="none" w:sz="0" w:space="0" w:color="auto"/>
      </w:divBdr>
      <w:divsChild>
        <w:div w:id="2039234175">
          <w:marLeft w:val="0"/>
          <w:marRight w:val="0"/>
          <w:marTop w:val="0"/>
          <w:marBottom w:val="240"/>
          <w:divBdr>
            <w:top w:val="none" w:sz="0" w:space="0" w:color="auto"/>
            <w:left w:val="none" w:sz="0" w:space="0" w:color="auto"/>
            <w:bottom w:val="none" w:sz="0" w:space="0" w:color="auto"/>
            <w:right w:val="none" w:sz="0" w:space="0" w:color="auto"/>
          </w:divBdr>
        </w:div>
        <w:div w:id="933129582">
          <w:marLeft w:val="0"/>
          <w:marRight w:val="0"/>
          <w:marTop w:val="0"/>
          <w:marBottom w:val="0"/>
          <w:divBdr>
            <w:top w:val="none" w:sz="0" w:space="0" w:color="auto"/>
            <w:left w:val="none" w:sz="0" w:space="0" w:color="auto"/>
            <w:bottom w:val="none" w:sz="0" w:space="0" w:color="auto"/>
            <w:right w:val="none" w:sz="0" w:space="0" w:color="auto"/>
          </w:divBdr>
        </w:div>
        <w:div w:id="1222129791">
          <w:marLeft w:val="0"/>
          <w:marRight w:val="0"/>
          <w:marTop w:val="0"/>
          <w:marBottom w:val="0"/>
          <w:divBdr>
            <w:top w:val="none" w:sz="0" w:space="0" w:color="auto"/>
            <w:left w:val="none" w:sz="0" w:space="0" w:color="auto"/>
            <w:bottom w:val="none" w:sz="0" w:space="0" w:color="auto"/>
            <w:right w:val="none" w:sz="0" w:space="0" w:color="auto"/>
          </w:divBdr>
        </w:div>
        <w:div w:id="201984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smith.com/jing.html?utm_source=product&amp;utm_medium=jing&amp;utm_campaign=jj" TargetMode="External"/><Relationship Id="rId13" Type="http://schemas.openxmlformats.org/officeDocument/2006/relationships/hyperlink" Target="http://www.apple.com/mac/imovie/" TargetMode="External"/><Relationship Id="rId18" Type="http://schemas.openxmlformats.org/officeDocument/2006/relationships/hyperlink" Target="https://vimeo.com/" TargetMode="External"/><Relationship Id="rId3" Type="http://schemas.microsoft.com/office/2007/relationships/stylesWithEffects" Target="stylesWithEffects.xml"/><Relationship Id="rId21" Type="http://schemas.openxmlformats.org/officeDocument/2006/relationships/hyperlink" Target="https://cirt.gcu.edu/gcufaculty/frc/facultyacademy/odw/multimedia" TargetMode="External"/><Relationship Id="rId7" Type="http://schemas.openxmlformats.org/officeDocument/2006/relationships/hyperlink" Target="http://screencast.com/t/8FPGjdy7z4G" TargetMode="External"/><Relationship Id="rId12" Type="http://schemas.openxmlformats.org/officeDocument/2006/relationships/hyperlink" Target="https://www.techsmith.com/camtasia.html" TargetMode="External"/><Relationship Id="rId17" Type="http://schemas.openxmlformats.org/officeDocument/2006/relationships/hyperlink" Target="https://screencast-o-matic.com/goprohosting" TargetMode="External"/><Relationship Id="rId2" Type="http://schemas.openxmlformats.org/officeDocument/2006/relationships/styles" Target="styles.xml"/><Relationship Id="rId16" Type="http://schemas.openxmlformats.org/officeDocument/2006/relationships/hyperlink" Target="https://www.techsmith.com/screencastcom.html" TargetMode="External"/><Relationship Id="rId20" Type="http://schemas.openxmlformats.org/officeDocument/2006/relationships/hyperlink" Target="https://www.youtube.com/" TargetMode="External"/><Relationship Id="rId1" Type="http://schemas.openxmlformats.org/officeDocument/2006/relationships/numbering" Target="numbering.xml"/><Relationship Id="rId6" Type="http://schemas.openxmlformats.org/officeDocument/2006/relationships/hyperlink" Target="https://cirt.gcu.edu/gcufaculty/frc/facultyacademy/odw/multimedia" TargetMode="External"/><Relationship Id="rId11" Type="http://schemas.openxmlformats.org/officeDocument/2006/relationships/hyperlink" Target="https://www.techsmith.com/snagit.html" TargetMode="External"/><Relationship Id="rId5" Type="http://schemas.openxmlformats.org/officeDocument/2006/relationships/webSettings" Target="webSettings.xml"/><Relationship Id="rId15" Type="http://schemas.openxmlformats.org/officeDocument/2006/relationships/hyperlink" Target="http://www.gcu.edu/" TargetMode="External"/><Relationship Id="rId23" Type="http://schemas.openxmlformats.org/officeDocument/2006/relationships/theme" Target="theme/theme1.xml"/><Relationship Id="rId10" Type="http://schemas.openxmlformats.org/officeDocument/2006/relationships/hyperlink" Target="https://obsproject.com/" TargetMode="External"/><Relationship Id="rId19" Type="http://schemas.openxmlformats.org/officeDocument/2006/relationships/hyperlink" Target="https://vimeo.com/upgrade" TargetMode="External"/><Relationship Id="rId4" Type="http://schemas.openxmlformats.org/officeDocument/2006/relationships/settings" Target="settings.xml"/><Relationship Id="rId9" Type="http://schemas.openxmlformats.org/officeDocument/2006/relationships/hyperlink" Target="https://screencast-o-matic.com/home" TargetMode="External"/><Relationship Id="rId14" Type="http://schemas.openxmlformats.org/officeDocument/2006/relationships/hyperlink" Target="https://www.techsmith.com/camtasi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Rider</dc:creator>
  <cp:lastModifiedBy>Rider</cp:lastModifiedBy>
  <cp:revision>56</cp:revision>
  <cp:lastPrinted>2015-12-16T23:27:00Z</cp:lastPrinted>
  <dcterms:created xsi:type="dcterms:W3CDTF">2015-12-15T01:20:00Z</dcterms:created>
  <dcterms:modified xsi:type="dcterms:W3CDTF">2015-12-16T23:51:00Z</dcterms:modified>
</cp:coreProperties>
</file>